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F8C" w:rsidP="008E0F8C" w:rsidRDefault="001D0028" w14:paraId="2DC28BFB" w14:textId="77777777">
      <w:pPr>
        <w:pStyle w:val="LSTitle"/>
        <w:jc w:val="center"/>
        <w:rPr>
          <w:lang w:val="en-US"/>
        </w:rPr>
      </w:pPr>
      <w:r>
        <w:rPr>
          <w:lang w:val="en-US"/>
        </w:rPr>
        <w:t>Priorities Workshee</w:t>
      </w:r>
      <w:r w:rsidR="008E0F8C">
        <w:rPr>
          <w:lang w:val="en-US"/>
        </w:rPr>
        <w:t>t</w:t>
      </w:r>
    </w:p>
    <w:p w:rsidR="00B83F88" w:rsidP="00B83F88" w:rsidRDefault="004D40CB" w14:paraId="4F043FC4" w14:textId="760768D1">
      <w:pPr>
        <w:pStyle w:val="LSBody"/>
        <w:rPr>
          <w:lang w:val="en-US"/>
        </w:rPr>
      </w:pPr>
      <w:r w:rsidRPr="45072BA2" w:rsidR="004D40CB">
        <w:rPr>
          <w:lang w:val="en-US"/>
        </w:rPr>
        <w:t>Struggling to decide what to complete first</w:t>
      </w:r>
      <w:r w:rsidRPr="45072BA2" w:rsidR="004D40CB">
        <w:rPr>
          <w:lang w:val="en-US"/>
        </w:rPr>
        <w:t xml:space="preserve">? </w:t>
      </w:r>
      <w:r w:rsidRPr="45072BA2" w:rsidR="00B83F88">
        <w:rPr>
          <w:lang w:val="en-US"/>
        </w:rPr>
        <w:t xml:space="preserve">Try out the </w:t>
      </w:r>
      <w:r w:rsidRPr="45072BA2" w:rsidR="52A79DAC">
        <w:rPr>
          <w:lang w:val="en-US"/>
        </w:rPr>
        <w:t>priority</w:t>
      </w:r>
      <w:r w:rsidRPr="45072BA2" w:rsidR="27629310">
        <w:rPr>
          <w:lang w:val="en-US"/>
        </w:rPr>
        <w:t xml:space="preserve"> </w:t>
      </w:r>
      <w:r w:rsidRPr="45072BA2" w:rsidR="00B83F88">
        <w:rPr>
          <w:lang w:val="en-US"/>
        </w:rPr>
        <w:t>worksheet below.</w:t>
      </w:r>
    </w:p>
    <w:p w:rsidRPr="00D928E9" w:rsidR="00D928E9" w:rsidP="00B83F88" w:rsidRDefault="00D928E9" w14:paraId="1F9CAA2F" w14:textId="5C9804FD">
      <w:pPr>
        <w:pStyle w:val="LSHeader1"/>
        <w:rPr>
          <w:lang w:val="en-US"/>
        </w:rPr>
      </w:pPr>
      <w:r w:rsidRPr="00D928E9">
        <w:rPr>
          <w:lang w:val="en-US"/>
        </w:rPr>
        <w:t>Step 1: List Your Tasks</w:t>
      </w:r>
    </w:p>
    <w:p w:rsidRPr="00D928E9" w:rsidR="00D928E9" w:rsidP="3C6C97E7" w:rsidRDefault="00D928E9" w14:paraId="58398066" w14:textId="77777777">
      <w:pPr>
        <w:pStyle w:val="LSSubheading"/>
        <w:rPr>
          <w:lang w:val="en-US"/>
        </w:rPr>
      </w:pPr>
      <w:r w:rsidRPr="3C6C97E7" w:rsidR="00D928E9">
        <w:rPr>
          <w:lang w:val="en-US"/>
        </w:rPr>
        <w:t>Write down everything you need to do:</w:t>
      </w:r>
    </w:p>
    <w:p w:rsidRPr="00B83F88" w:rsidR="00D928E9" w:rsidP="00D928E9" w:rsidRDefault="00D928E9" w14:paraId="30FFB328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1:</w:t>
      </w:r>
    </w:p>
    <w:p w:rsidRPr="00B83F88" w:rsidR="00D928E9" w:rsidP="00D928E9" w:rsidRDefault="00D928E9" w14:paraId="5C88C0CC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2:</w:t>
      </w:r>
    </w:p>
    <w:p w:rsidRPr="00B83F88" w:rsidR="00D928E9" w:rsidP="00D928E9" w:rsidRDefault="00D928E9" w14:paraId="055945F4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3:</w:t>
      </w:r>
    </w:p>
    <w:p w:rsidRPr="00B83F88" w:rsidR="00D928E9" w:rsidP="00D928E9" w:rsidRDefault="00D928E9" w14:paraId="4CDD4E13" w14:textId="11EEB8A9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</w:t>
      </w:r>
      <w:r w:rsidRPr="00B83F88" w:rsidR="00B83F88">
        <w:rPr>
          <w:color w:val="auto"/>
          <w:lang w:val="en-US"/>
        </w:rPr>
        <w:t xml:space="preserve"> </w:t>
      </w:r>
      <w:r w:rsidRPr="00B83F88">
        <w:rPr>
          <w:color w:val="auto"/>
          <w:lang w:val="en-US"/>
        </w:rPr>
        <w:t>4:</w:t>
      </w:r>
    </w:p>
    <w:p w:rsidRPr="00B83F88" w:rsidR="00D928E9" w:rsidP="00D928E9" w:rsidRDefault="00D928E9" w14:paraId="6108FDBA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5:</w:t>
      </w:r>
    </w:p>
    <w:p w:rsidRPr="00B83F88" w:rsidR="00D928E9" w:rsidP="00D928E9" w:rsidRDefault="00D928E9" w14:paraId="30FAA5B5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6:</w:t>
      </w:r>
    </w:p>
    <w:p w:rsidRPr="00B83F88" w:rsidR="00D928E9" w:rsidP="00D928E9" w:rsidRDefault="00D928E9" w14:paraId="1AB3E221" w14:textId="77777777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7:</w:t>
      </w:r>
    </w:p>
    <w:p w:rsidRPr="00B83F88" w:rsidR="00D928E9" w:rsidP="00D928E9" w:rsidRDefault="00D928E9" w14:paraId="739D3892" w14:textId="14883604">
      <w:pPr>
        <w:pStyle w:val="LSSubheading"/>
        <w:rPr>
          <w:color w:val="auto"/>
          <w:lang w:val="en-US"/>
        </w:rPr>
      </w:pPr>
      <w:r w:rsidRPr="00B83F88">
        <w:rPr>
          <w:color w:val="auto"/>
          <w:lang w:val="en-US"/>
        </w:rPr>
        <w:t>Task 8:</w:t>
      </w:r>
    </w:p>
    <w:p w:rsidRPr="00D928E9" w:rsidR="00D928E9" w:rsidP="00D928E9" w:rsidRDefault="00D928E9" w14:paraId="719029A8" w14:textId="77777777">
      <w:pPr>
        <w:pStyle w:val="LSHeader1"/>
        <w:rPr>
          <w:lang w:val="en-US"/>
        </w:rPr>
      </w:pPr>
      <w:r w:rsidRPr="00D928E9">
        <w:rPr>
          <w:lang w:val="en-US"/>
        </w:rPr>
        <w:t>Step 2: Prioritize Your Tasks</w:t>
      </w:r>
    </w:p>
    <w:p w:rsidR="00AF4CC1" w:rsidP="3C6C97E7" w:rsidRDefault="00D928E9" w14:paraId="315BD888" w14:textId="1E51928F">
      <w:pPr>
        <w:pStyle w:val="Heading2"/>
        <w:rPr>
          <w:b w:val="1"/>
          <w:bCs w:val="1"/>
          <w:lang w:val="en-US"/>
        </w:rPr>
      </w:pPr>
      <w:r w:rsidRPr="3C6C97E7" w:rsidR="00D928E9">
        <w:rPr>
          <w:lang w:val="en-US"/>
        </w:rPr>
        <w:t>Place each task in one of these categories</w:t>
      </w:r>
      <w:r w:rsidRPr="3C6C97E7" w:rsidR="3FA3FE00">
        <w:rPr>
          <w:lang w:val="en-US"/>
        </w:rPr>
        <w:t>.</w:t>
      </w:r>
    </w:p>
    <w:p w:rsidR="00AF4CC1" w:rsidP="3C6C97E7" w:rsidRDefault="00AF4CC1" w14:paraId="1BCD1194" w14:textId="5A653A82">
      <w:pPr>
        <w:pStyle w:val="Heading3"/>
        <w:rPr>
          <w:b w:val="1"/>
          <w:bCs w:val="1"/>
          <w:lang w:val="en-US"/>
        </w:rPr>
      </w:pPr>
      <w:r w:rsidRPr="3C6C97E7" w:rsidR="3FA3FE00">
        <w:rPr>
          <w:lang w:val="en-US"/>
        </w:rPr>
        <w:t>Example:</w:t>
      </w:r>
    </w:p>
    <w:tbl>
      <w:tblPr>
        <w:tblStyle w:val="TableGrid"/>
        <w:tblW w:w="0" w:type="auto"/>
        <w:jc w:val="center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AF4CC1" w:rsidR="00AF4CC1" w:rsidTr="317740DF" w14:paraId="3A8A50D2" w14:textId="77777777">
        <w:tc>
          <w:tcPr>
            <w:tcW w:w="3116" w:type="dxa"/>
            <w:shd w:val="clear" w:color="auto" w:fill="EBE0F5" w:themeFill="accent3"/>
            <w:tcMar/>
          </w:tcPr>
          <w:p w:rsidRPr="00AF4CC1" w:rsidR="00AF4CC1" w:rsidP="317740DF" w:rsidRDefault="007B4187" w14:paraId="1903403C" w14:textId="631C7B94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CATEGORY</w:t>
            </w:r>
          </w:p>
        </w:tc>
        <w:tc>
          <w:tcPr>
            <w:tcW w:w="3117" w:type="dxa"/>
            <w:shd w:val="clear" w:color="auto" w:fill="EBE0F5" w:themeFill="accent3"/>
            <w:tcMar/>
          </w:tcPr>
          <w:p w:rsidRPr="00AF4CC1" w:rsidR="00AF4CC1" w:rsidP="317740DF" w:rsidRDefault="007B4187" w14:paraId="2CC401D6" w14:textId="4AEA3DC0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WHAT TO DO</w:t>
            </w:r>
          </w:p>
        </w:tc>
        <w:tc>
          <w:tcPr>
            <w:tcW w:w="3117" w:type="dxa"/>
            <w:shd w:val="clear" w:color="auto" w:fill="EBE0F5" w:themeFill="accent3"/>
            <w:tcMar/>
          </w:tcPr>
          <w:p w:rsidRPr="00AF4CC1" w:rsidR="00AF4CC1" w:rsidP="317740DF" w:rsidRDefault="007B4187" w14:paraId="76872B05" w14:textId="6C3F09F9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TASK #</w:t>
            </w:r>
          </w:p>
        </w:tc>
      </w:tr>
      <w:tr w:rsidRPr="00AF4CC1" w:rsidR="004E5229" w:rsidTr="317740DF" w14:paraId="4C3DA075" w14:textId="77777777">
        <w:tc>
          <w:tcPr>
            <w:tcW w:w="3116" w:type="dxa"/>
            <w:tcMar/>
          </w:tcPr>
          <w:p w:rsidRPr="00AF4CC1" w:rsidR="004E5229" w:rsidP="004E5229" w:rsidRDefault="004E5229" w14:paraId="674B5D08" w14:textId="77777777">
            <w:pPr>
              <w:pStyle w:val="LSBody"/>
              <w:rPr>
                <w:color w:val="330072" w:themeColor="accent1"/>
              </w:rPr>
            </w:pPr>
            <w:r w:rsidRPr="00AF4CC1">
              <w:rPr>
                <w:b/>
                <w:bCs/>
                <w:color w:val="330072" w:themeColor="accent1"/>
              </w:rPr>
              <w:t>Do Now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513CE674" w14:textId="77777777">
            <w:pPr>
              <w:pStyle w:val="LSBody"/>
            </w:pPr>
            <w:r w:rsidRPr="00AF4CC1">
              <w:t xml:space="preserve">Important </w:t>
            </w:r>
            <w:r w:rsidRPr="00AF4CC1">
              <w:rPr>
                <w:b/>
                <w:bCs/>
              </w:rPr>
              <w:t>AND</w:t>
            </w:r>
            <w:r w:rsidRPr="00AF4CC1">
              <w:t xml:space="preserve"> Urgent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2861D538" w14:textId="3C2D0223">
            <w:pPr>
              <w:pStyle w:val="LSBody"/>
            </w:pPr>
            <w:r w:rsidRPr="00DD5F7E">
              <w:t>1,5</w:t>
            </w:r>
          </w:p>
        </w:tc>
      </w:tr>
      <w:tr w:rsidRPr="00AF4CC1" w:rsidR="004E5229" w:rsidTr="317740DF" w14:paraId="7FC33A14" w14:textId="77777777">
        <w:tc>
          <w:tcPr>
            <w:tcW w:w="3116" w:type="dxa"/>
            <w:tcMar/>
          </w:tcPr>
          <w:p w:rsidRPr="00AF4CC1" w:rsidR="004E5229" w:rsidP="004E5229" w:rsidRDefault="004E5229" w14:paraId="73417D8B" w14:textId="77777777">
            <w:pPr>
              <w:pStyle w:val="LSBody"/>
              <w:rPr>
                <w:color w:val="330072" w:themeColor="accent1"/>
              </w:rPr>
            </w:pPr>
            <w:r w:rsidRPr="00AF4CC1">
              <w:rPr>
                <w:b/>
                <w:bCs/>
                <w:color w:val="330072" w:themeColor="accent1"/>
              </w:rPr>
              <w:t>Schedule to Do Later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327A43EB" w14:textId="77777777">
            <w:pPr>
              <w:pStyle w:val="LSBody"/>
            </w:pPr>
            <w:r w:rsidRPr="00AF4CC1">
              <w:t xml:space="preserve">Important but </w:t>
            </w:r>
            <w:r w:rsidRPr="00AF4CC1">
              <w:rPr>
                <w:b/>
                <w:bCs/>
              </w:rPr>
              <w:t>NOT</w:t>
            </w:r>
            <w:r w:rsidRPr="00AF4CC1">
              <w:t xml:space="preserve"> Urgent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178C631E" w14:textId="25B7C0DF">
            <w:pPr>
              <w:pStyle w:val="LSBody"/>
            </w:pPr>
            <w:r w:rsidRPr="00DD5F7E">
              <w:t>2,4</w:t>
            </w:r>
          </w:p>
        </w:tc>
      </w:tr>
      <w:tr w:rsidRPr="00AF4CC1" w:rsidR="004E5229" w:rsidTr="317740DF" w14:paraId="04B39B20" w14:textId="77777777">
        <w:tc>
          <w:tcPr>
            <w:tcW w:w="3116" w:type="dxa"/>
            <w:tcMar/>
          </w:tcPr>
          <w:p w:rsidRPr="00AF4CC1" w:rsidR="004E5229" w:rsidP="004E5229" w:rsidRDefault="004E5229" w14:paraId="7F981CB4" w14:textId="77777777">
            <w:pPr>
              <w:pStyle w:val="LSBody"/>
              <w:rPr>
                <w:color w:val="330072" w:themeColor="accent1"/>
              </w:rPr>
            </w:pPr>
            <w:r w:rsidRPr="00AF4CC1">
              <w:rPr>
                <w:b/>
                <w:bCs/>
                <w:color w:val="330072" w:themeColor="accent1"/>
              </w:rPr>
              <w:t>Ask for Help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099226F2" w14:textId="77777777">
            <w:pPr>
              <w:pStyle w:val="LSBody"/>
            </w:pPr>
            <w:r w:rsidRPr="00AF4CC1">
              <w:t xml:space="preserve">Not Important </w:t>
            </w:r>
            <w:r w:rsidRPr="00AF4CC1">
              <w:rPr>
                <w:b/>
                <w:bCs/>
              </w:rPr>
              <w:t>BUT</w:t>
            </w:r>
            <w:r w:rsidRPr="00AF4CC1">
              <w:t xml:space="preserve"> Urgent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46ECC7A3" w14:textId="156F01C8">
            <w:pPr>
              <w:pStyle w:val="LSBody"/>
            </w:pPr>
            <w:r w:rsidRPr="00DD5F7E">
              <w:t>3</w:t>
            </w:r>
          </w:p>
        </w:tc>
      </w:tr>
      <w:tr w:rsidRPr="00AF4CC1" w:rsidR="004E5229" w:rsidTr="317740DF" w14:paraId="717DB997" w14:textId="77777777">
        <w:tc>
          <w:tcPr>
            <w:tcW w:w="3116" w:type="dxa"/>
            <w:tcMar/>
          </w:tcPr>
          <w:p w:rsidRPr="00AF4CC1" w:rsidR="004E5229" w:rsidP="004E5229" w:rsidRDefault="004E5229" w14:paraId="7952C51B" w14:textId="77777777">
            <w:pPr>
              <w:pStyle w:val="LSBody"/>
              <w:rPr>
                <w:color w:val="330072" w:themeColor="accent1"/>
              </w:rPr>
            </w:pPr>
            <w:r w:rsidRPr="00AF4CC1">
              <w:rPr>
                <w:b/>
                <w:bCs/>
                <w:color w:val="330072" w:themeColor="accent1"/>
              </w:rPr>
              <w:t>Eliminate or Delay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77609CA2" w14:textId="77777777">
            <w:pPr>
              <w:pStyle w:val="LSBody"/>
            </w:pPr>
            <w:r w:rsidRPr="00AF4CC1">
              <w:t xml:space="preserve">Not important </w:t>
            </w:r>
            <w:r w:rsidRPr="00AF4CC1">
              <w:rPr>
                <w:b/>
                <w:bCs/>
              </w:rPr>
              <w:t>AND NOT</w:t>
            </w:r>
            <w:r w:rsidRPr="00AF4CC1">
              <w:t xml:space="preserve"> Urgent</w:t>
            </w:r>
          </w:p>
        </w:tc>
        <w:tc>
          <w:tcPr>
            <w:tcW w:w="3117" w:type="dxa"/>
            <w:tcMar/>
          </w:tcPr>
          <w:p w:rsidRPr="00AF4CC1" w:rsidR="004E5229" w:rsidP="004E5229" w:rsidRDefault="004E5229" w14:paraId="5065EE8F" w14:textId="5EA4162B">
            <w:pPr>
              <w:pStyle w:val="LSBody"/>
            </w:pPr>
            <w:r w:rsidRPr="00DD5F7E">
              <w:t>7,8</w:t>
            </w:r>
          </w:p>
        </w:tc>
      </w:tr>
    </w:tbl>
    <w:p w:rsidR="0098377C" w:rsidP="0098377C" w:rsidRDefault="0098377C" w14:paraId="23A2FA57" w14:textId="77777777">
      <w:pPr>
        <w:pStyle w:val="LSHeader1"/>
        <w:rPr>
          <w:lang w:val="en-US"/>
        </w:rPr>
      </w:pPr>
      <w:r w:rsidRPr="0098377C">
        <w:rPr>
          <w:lang w:val="en-US"/>
        </w:rPr>
        <w:t>Step 3: Plan Your Time</w:t>
      </w:r>
    </w:p>
    <w:p w:rsidR="00772CD2" w:rsidP="3C6C97E7" w:rsidRDefault="00772CD2" w14:paraId="2803D77D" w14:textId="30721128">
      <w:pPr>
        <w:pStyle w:val="Heading2"/>
        <w:rPr>
          <w:rFonts w:ascii="Calibri" w:hAnsi="Calibri" w:cs="Calibri"/>
          <w:b w:val="1"/>
          <w:bCs w:val="1"/>
          <w:sz w:val="24"/>
          <w:szCs w:val="24"/>
        </w:rPr>
      </w:pPr>
      <w:r w:rsidR="00772CD2">
        <w:rPr/>
        <w:t>Reorganize your tasks from Step 2 in order of priority. Assign deadlines and track completion</w:t>
      </w:r>
      <w:r w:rsidR="2D61DE96">
        <w:rPr/>
        <w:t>.</w:t>
      </w:r>
    </w:p>
    <w:p w:rsidR="317740DF" w:rsidP="317740DF" w:rsidRDefault="317740DF" w14:paraId="240996D8" w14:textId="61F35BB9">
      <w:pPr>
        <w:pStyle w:val="Normal"/>
      </w:pPr>
    </w:p>
    <w:p w:rsidR="317740DF" w:rsidP="317740DF" w:rsidRDefault="317740DF" w14:paraId="2FDADBC5" w14:textId="13CAC0E1">
      <w:pPr>
        <w:pStyle w:val="Normal"/>
      </w:pPr>
    </w:p>
    <w:p w:rsidR="317740DF" w:rsidP="317740DF" w:rsidRDefault="317740DF" w14:paraId="0FA56486" w14:textId="53D0E1BC">
      <w:pPr>
        <w:pStyle w:val="Normal"/>
      </w:pPr>
    </w:p>
    <w:p w:rsidR="00FC641B" w:rsidP="3C6C97E7" w:rsidRDefault="00FC641B" w14:paraId="08F0D309" w14:textId="5C62E121">
      <w:pPr>
        <w:pStyle w:val="Heading3"/>
        <w:rPr>
          <w:rFonts w:ascii="Calibri" w:hAnsi="Calibri" w:cs="Calibri"/>
          <w:b w:val="1"/>
          <w:bCs w:val="1"/>
          <w:sz w:val="24"/>
          <w:szCs w:val="24"/>
        </w:rPr>
      </w:pPr>
      <w:r w:rsidR="0F658941">
        <w:rPr/>
        <w:t>Example:</w:t>
      </w:r>
    </w:p>
    <w:tbl>
      <w:tblPr>
        <w:tblStyle w:val="TableGrid"/>
        <w:tblW w:w="0" w:type="auto"/>
        <w:jc w:val="center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2671"/>
        <w:gridCol w:w="2335"/>
        <w:gridCol w:w="2733"/>
        <w:gridCol w:w="1611"/>
      </w:tblGrid>
      <w:tr w:rsidRPr="00DD5F7E" w:rsidR="00C20E53" w:rsidTr="317740DF" w14:paraId="7B2DFD5A" w14:textId="77777777">
        <w:tc>
          <w:tcPr>
            <w:tcW w:w="2671" w:type="dxa"/>
            <w:shd w:val="clear" w:color="auto" w:fill="EBE0F5" w:themeFill="accent3"/>
            <w:tcMar/>
          </w:tcPr>
          <w:p w:rsidRPr="004E5229" w:rsidR="00C20E53" w:rsidP="317740DF" w:rsidRDefault="007B4187" w14:paraId="425A6E62" w14:textId="75D539B7">
            <w:pPr>
              <w:pStyle w:val="Heading3"/>
              <w:rPr>
                <w:rFonts w:ascii="Calibri" w:hAnsi="Calibri" w:cs="Calibri"/>
                <w:b w:val="1"/>
                <w:bCs w:val="1"/>
                <w:color w:val="330072" w:themeColor="accent1" w:themeTint="FF" w:themeShade="FF"/>
                <w:sz w:val="22"/>
                <w:szCs w:val="22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TASK</w:t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>:</w:t>
            </w:r>
          </w:p>
          <w:p w:rsidRPr="00DD5F7E" w:rsidR="00C20E53" w:rsidP="317740DF" w:rsidRDefault="00C20E53" w14:paraId="2249728E" w14:textId="77777777">
            <w:pPr>
              <w:pStyle w:val="Heading3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17740DF" w:rsidR="4ADED904">
              <w:rPr>
                <w:b w:val="1"/>
                <w:bCs w:val="1"/>
                <w:sz w:val="24"/>
                <w:szCs w:val="24"/>
              </w:rPr>
              <w:t>List the tasks in order</w:t>
            </w:r>
          </w:p>
        </w:tc>
        <w:tc>
          <w:tcPr>
            <w:tcW w:w="2335" w:type="dxa"/>
            <w:shd w:val="clear" w:color="auto" w:fill="EBE0F5" w:themeFill="accent3"/>
            <w:tcMar/>
          </w:tcPr>
          <w:p w:rsidRPr="00DD5F7E" w:rsidR="00C20E53" w:rsidP="317740DF" w:rsidRDefault="007B4187" w14:paraId="76BC79F7" w14:textId="37884D1C">
            <w:pPr>
              <w:pStyle w:val="Heading3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COURSE</w:t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2733" w:type="dxa"/>
            <w:shd w:val="clear" w:color="auto" w:fill="EBE0F5" w:themeFill="accent3"/>
            <w:tcMar/>
          </w:tcPr>
          <w:p w:rsidRPr="00DD5F7E" w:rsidR="00C20E53" w:rsidP="317740DF" w:rsidRDefault="007B4187" w14:paraId="379FE467" w14:textId="01DF7C1D">
            <w:pPr>
              <w:pStyle w:val="Heading3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>DEADLINE</w:t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>:</w:t>
            </w:r>
            <w:r>
              <w:br/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>Assign a deadline</w:t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EBE0F5" w:themeFill="accent3"/>
            <w:tcMar/>
          </w:tcPr>
          <w:p w:rsidRPr="00DD5F7E" w:rsidR="00C20E53" w:rsidP="317740DF" w:rsidRDefault="007B4187" w14:paraId="0C0A1E03" w14:textId="03E1D731">
            <w:pPr>
              <w:pStyle w:val="Heading3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17740DF" w:rsidR="007B4187">
              <w:rPr>
                <w:b w:val="1"/>
                <w:bCs w:val="1"/>
                <w:sz w:val="24"/>
                <w:szCs w:val="24"/>
              </w:rPr>
              <w:t xml:space="preserve">COMPLETE: </w:t>
            </w:r>
            <w:r w:rsidRPr="317740DF" w:rsidR="4ADED904">
              <w:rPr>
                <w:b w:val="1"/>
                <w:bCs w:val="1"/>
                <w:sz w:val="24"/>
                <w:szCs w:val="24"/>
              </w:rPr>
              <w:t>Yes/No</w:t>
            </w:r>
          </w:p>
        </w:tc>
      </w:tr>
      <w:tr w:rsidRPr="00DD5F7E" w:rsidR="00C20E53" w:rsidTr="317740DF" w14:paraId="2DFB5571" w14:textId="77777777">
        <w:tc>
          <w:tcPr>
            <w:tcW w:w="2671" w:type="dxa"/>
            <w:tcMar/>
          </w:tcPr>
          <w:p w:rsidRPr="00DD5F7E" w:rsidR="00C20E53" w:rsidP="00C15751" w:rsidRDefault="00C20E53" w14:paraId="2E5D629A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b/>
                <w:bCs/>
                <w:sz w:val="24"/>
                <w:szCs w:val="24"/>
              </w:rPr>
              <w:t>Task 1</w:t>
            </w:r>
            <w:r w:rsidRPr="00DD5F7E">
              <w:rPr>
                <w:rFonts w:ascii="Calibri" w:hAnsi="Calibri" w:cs="Calibri"/>
                <w:sz w:val="24"/>
                <w:szCs w:val="24"/>
              </w:rPr>
              <w:t xml:space="preserve">: Graphic organizer </w:t>
            </w:r>
          </w:p>
        </w:tc>
        <w:tc>
          <w:tcPr>
            <w:tcW w:w="2335" w:type="dxa"/>
            <w:tcMar/>
          </w:tcPr>
          <w:p w:rsidRPr="00DD5F7E" w:rsidR="00C20E53" w:rsidP="00C15751" w:rsidRDefault="00C20E53" w14:paraId="4F9C7FF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MA101</w:t>
            </w:r>
          </w:p>
        </w:tc>
        <w:tc>
          <w:tcPr>
            <w:tcW w:w="2733" w:type="dxa"/>
            <w:tcMar/>
          </w:tcPr>
          <w:p w:rsidRPr="00DD5F7E" w:rsidR="00C20E53" w:rsidP="00C15751" w:rsidRDefault="00C20E53" w14:paraId="41E7092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Today 11:00am</w:t>
            </w:r>
          </w:p>
        </w:tc>
        <w:tc>
          <w:tcPr>
            <w:tcW w:w="1611" w:type="dxa"/>
            <w:tcMar/>
          </w:tcPr>
          <w:p w:rsidRPr="00DD5F7E" w:rsidR="00C20E53" w:rsidP="00C15751" w:rsidRDefault="00C20E53" w14:paraId="57568A0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  <w:tr w:rsidRPr="00DD5F7E" w:rsidR="00C20E53" w:rsidTr="317740DF" w14:paraId="383446BB" w14:textId="77777777">
        <w:tc>
          <w:tcPr>
            <w:tcW w:w="2671" w:type="dxa"/>
            <w:tcMar/>
          </w:tcPr>
          <w:p w:rsidRPr="00DD5F7E" w:rsidR="00C20E53" w:rsidP="00C15751" w:rsidRDefault="00C20E53" w14:paraId="1E098A6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b/>
                <w:bCs/>
                <w:sz w:val="24"/>
                <w:szCs w:val="24"/>
              </w:rPr>
              <w:t>Task 2:</w:t>
            </w:r>
            <w:r w:rsidRPr="00DD5F7E">
              <w:rPr>
                <w:rFonts w:ascii="Calibri" w:hAnsi="Calibri" w:cs="Calibri"/>
                <w:sz w:val="24"/>
                <w:szCs w:val="24"/>
              </w:rPr>
              <w:t xml:space="preserve"> Pre-discussion Post 7 </w:t>
            </w:r>
          </w:p>
        </w:tc>
        <w:tc>
          <w:tcPr>
            <w:tcW w:w="2335" w:type="dxa"/>
            <w:tcMar/>
          </w:tcPr>
          <w:p w:rsidRPr="00DD5F7E" w:rsidR="00C20E53" w:rsidP="00C15751" w:rsidRDefault="00C20E53" w14:paraId="6F1017D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BU231</w:t>
            </w:r>
          </w:p>
        </w:tc>
        <w:tc>
          <w:tcPr>
            <w:tcW w:w="2733" w:type="dxa"/>
            <w:tcMar/>
          </w:tcPr>
          <w:p w:rsidRPr="00DD5F7E" w:rsidR="00C20E53" w:rsidP="00C15751" w:rsidRDefault="00C20E53" w14:paraId="576E8AC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Today 11:20am</w:t>
            </w:r>
          </w:p>
        </w:tc>
        <w:tc>
          <w:tcPr>
            <w:tcW w:w="1611" w:type="dxa"/>
            <w:tcMar/>
          </w:tcPr>
          <w:p w:rsidRPr="00DD5F7E" w:rsidR="00C20E53" w:rsidP="00C15751" w:rsidRDefault="00C20E53" w14:paraId="46D017F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  <w:tr w:rsidRPr="00DD5F7E" w:rsidR="00C20E53" w:rsidTr="317740DF" w14:paraId="37FDD15C" w14:textId="77777777">
        <w:tc>
          <w:tcPr>
            <w:tcW w:w="2671" w:type="dxa"/>
            <w:tcMar/>
          </w:tcPr>
          <w:p w:rsidRPr="00DD5F7E" w:rsidR="00C20E53" w:rsidP="00C15751" w:rsidRDefault="00C20E53" w14:paraId="488A5245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b/>
                <w:bCs/>
                <w:sz w:val="24"/>
                <w:szCs w:val="24"/>
              </w:rPr>
              <w:t>Task 3</w:t>
            </w:r>
            <w:r w:rsidRPr="00DD5F7E">
              <w:rPr>
                <w:rFonts w:ascii="Calibri" w:hAnsi="Calibri" w:cs="Calibri"/>
                <w:sz w:val="24"/>
                <w:szCs w:val="24"/>
              </w:rPr>
              <w:t xml:space="preserve">: Pre-discussion post 8 </w:t>
            </w:r>
          </w:p>
        </w:tc>
        <w:tc>
          <w:tcPr>
            <w:tcW w:w="2335" w:type="dxa"/>
            <w:tcMar/>
          </w:tcPr>
          <w:p w:rsidRPr="00DD5F7E" w:rsidR="00C20E53" w:rsidP="00C15751" w:rsidRDefault="00C20E53" w14:paraId="7D82EED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BU231</w:t>
            </w:r>
          </w:p>
        </w:tc>
        <w:tc>
          <w:tcPr>
            <w:tcW w:w="2733" w:type="dxa"/>
            <w:tcMar/>
          </w:tcPr>
          <w:p w:rsidRPr="00DD5F7E" w:rsidR="00C20E53" w:rsidP="00C15751" w:rsidRDefault="00C20E53" w14:paraId="23119CC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Wednesday July 10th</w:t>
            </w:r>
          </w:p>
        </w:tc>
        <w:tc>
          <w:tcPr>
            <w:tcW w:w="1611" w:type="dxa"/>
            <w:tcMar/>
          </w:tcPr>
          <w:p w:rsidRPr="00DD5F7E" w:rsidR="00C20E53" w:rsidP="00C15751" w:rsidRDefault="00C20E53" w14:paraId="75B83CB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D5F7E" w:rsidR="00C20E53" w:rsidTr="317740DF" w14:paraId="5C6E8B08" w14:textId="77777777">
        <w:tc>
          <w:tcPr>
            <w:tcW w:w="2671" w:type="dxa"/>
            <w:tcMar/>
          </w:tcPr>
          <w:p w:rsidRPr="00DD5F7E" w:rsidR="00C20E53" w:rsidP="00C15751" w:rsidRDefault="00C20E53" w14:paraId="1F55759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b/>
                <w:bCs/>
                <w:sz w:val="24"/>
                <w:szCs w:val="24"/>
              </w:rPr>
              <w:t>Task4:</w:t>
            </w:r>
            <w:r w:rsidRPr="00DD5F7E">
              <w:rPr>
                <w:rFonts w:ascii="Calibri" w:hAnsi="Calibri" w:cs="Calibri"/>
                <w:sz w:val="24"/>
                <w:szCs w:val="24"/>
              </w:rPr>
              <w:t xml:space="preserve"> Term Paper conclusion</w:t>
            </w:r>
          </w:p>
        </w:tc>
        <w:tc>
          <w:tcPr>
            <w:tcW w:w="2335" w:type="dxa"/>
            <w:tcMar/>
          </w:tcPr>
          <w:p w:rsidRPr="00DD5F7E" w:rsidR="00C20E53" w:rsidP="00C15751" w:rsidRDefault="00C20E53" w14:paraId="2C8CDA0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EC106</w:t>
            </w:r>
          </w:p>
        </w:tc>
        <w:tc>
          <w:tcPr>
            <w:tcW w:w="2733" w:type="dxa"/>
            <w:tcMar/>
          </w:tcPr>
          <w:p w:rsidRPr="00DD5F7E" w:rsidR="00C20E53" w:rsidP="00C15751" w:rsidRDefault="00C20E53" w14:paraId="3296076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Friday July 12th</w:t>
            </w:r>
          </w:p>
        </w:tc>
        <w:tc>
          <w:tcPr>
            <w:tcW w:w="1611" w:type="dxa"/>
            <w:tcMar/>
          </w:tcPr>
          <w:p w:rsidRPr="00DD5F7E" w:rsidR="00C20E53" w:rsidP="00C15751" w:rsidRDefault="00C20E53" w14:paraId="40A6DCB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D5F7E" w:rsidR="00C20E53" w:rsidTr="317740DF" w14:paraId="3B063425" w14:textId="77777777">
        <w:tc>
          <w:tcPr>
            <w:tcW w:w="2671" w:type="dxa"/>
            <w:tcMar/>
          </w:tcPr>
          <w:p w:rsidRPr="00DD5F7E" w:rsidR="00C20E53" w:rsidP="00C15751" w:rsidRDefault="00C20E53" w14:paraId="17D8AC5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DD5F7E">
              <w:rPr>
                <w:rFonts w:ascii="Calibri" w:hAnsi="Calibri" w:cs="Calibri"/>
                <w:sz w:val="24"/>
                <w:szCs w:val="24"/>
              </w:rPr>
              <w:t>Task 5:</w:t>
            </w:r>
          </w:p>
        </w:tc>
        <w:tc>
          <w:tcPr>
            <w:tcW w:w="2335" w:type="dxa"/>
            <w:tcMar/>
          </w:tcPr>
          <w:p w:rsidRPr="00DD5F7E" w:rsidR="00C20E53" w:rsidP="00C15751" w:rsidRDefault="00C20E53" w14:paraId="6E5857C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</w:tcPr>
          <w:p w:rsidRPr="00DD5F7E" w:rsidR="00C20E53" w:rsidP="00C15751" w:rsidRDefault="00C20E53" w14:paraId="4E2D374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</w:tcPr>
          <w:p w:rsidRPr="00DD5F7E" w:rsidR="00C20E53" w:rsidP="00C15751" w:rsidRDefault="00C20E53" w14:paraId="37AE768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FC641B" w:rsidR="00FC641B" w:rsidP="00FC641B" w:rsidRDefault="00FC641B" w14:paraId="1F3ED039" w14:textId="77777777">
      <w:pPr>
        <w:pStyle w:val="LSHeader1"/>
        <w:rPr>
          <w:lang w:val="en-US"/>
        </w:rPr>
      </w:pPr>
      <w:r w:rsidRPr="00FC641B">
        <w:rPr>
          <w:lang w:val="en-US"/>
        </w:rPr>
        <w:lastRenderedPageBreak/>
        <w:t>Helpful Reminders:</w:t>
      </w:r>
    </w:p>
    <w:p w:rsidRPr="00FC641B" w:rsidR="00FC641B" w:rsidP="00FC641B" w:rsidRDefault="00FC641B" w14:paraId="47C6D9DF" w14:textId="771FA7C6">
      <w:pPr>
        <w:pStyle w:val="LSBulletpoint"/>
        <w:rPr>
          <w:lang w:val="en-US"/>
        </w:rPr>
      </w:pPr>
      <w:r w:rsidRPr="00FC641B">
        <w:rPr>
          <w:lang w:val="en-US"/>
        </w:rPr>
        <w:t>Important = affects your goals or well-being</w:t>
      </w:r>
    </w:p>
    <w:p w:rsidRPr="00FC641B" w:rsidR="00FC641B" w:rsidP="00FC641B" w:rsidRDefault="00FC641B" w14:paraId="32A11E93" w14:textId="51EBE2E0">
      <w:pPr>
        <w:pStyle w:val="LSBulletpoint"/>
        <w:rPr>
          <w:lang w:val="en-US"/>
        </w:rPr>
      </w:pPr>
      <w:r w:rsidRPr="00FC641B">
        <w:rPr>
          <w:lang w:val="en-US"/>
        </w:rPr>
        <w:t>Urgent = has a deadline or needs to be done soon</w:t>
      </w:r>
    </w:p>
    <w:p w:rsidRPr="00FC641B" w:rsidR="00FC641B" w:rsidP="00FC641B" w:rsidRDefault="00FC641B" w14:paraId="6A1EA9B8" w14:textId="744A0781">
      <w:pPr>
        <w:pStyle w:val="LSBulletpoint"/>
        <w:rPr>
          <w:lang w:val="en-US"/>
        </w:rPr>
      </w:pPr>
      <w:r w:rsidRPr="00FC641B">
        <w:rPr>
          <w:lang w:val="en-US"/>
        </w:rPr>
        <w:t>Ask for help if you feel overwhelmed</w:t>
      </w:r>
    </w:p>
    <w:p w:rsidR="00FC641B" w:rsidP="45072BA2" w:rsidRDefault="00FC641B" w14:paraId="11667B5B" w14:textId="4D37CE76">
      <w:pPr>
        <w:pStyle w:val="LSBulletpoint"/>
        <w:rPr>
          <w:lang w:val="en-US"/>
        </w:rPr>
      </w:pPr>
      <w:r w:rsidRPr="45072BA2" w:rsidR="00FC641B">
        <w:rPr>
          <w:lang w:val="en-US"/>
        </w:rPr>
        <w:t>It’s</w:t>
      </w:r>
      <w:r w:rsidRPr="45072BA2" w:rsidR="00FC641B">
        <w:rPr>
          <w:lang w:val="en-US"/>
        </w:rPr>
        <w:t xml:space="preserve"> okay to delay tasks that </w:t>
      </w:r>
      <w:r w:rsidRPr="45072BA2" w:rsidR="00FC641B">
        <w:rPr>
          <w:lang w:val="en-US"/>
        </w:rPr>
        <w:t>aren’t</w:t>
      </w:r>
      <w:r w:rsidRPr="45072BA2" w:rsidR="00FC641B">
        <w:rPr>
          <w:lang w:val="en-US"/>
        </w:rPr>
        <w:t xml:space="preserve"> urgent or important</w:t>
      </w:r>
    </w:p>
    <w:p w:rsidR="45072BA2" w:rsidP="45072BA2" w:rsidRDefault="45072BA2" w14:paraId="32421CC6" w14:textId="3D941329">
      <w:pPr>
        <w:pStyle w:val="LSBulletpoint"/>
        <w:numPr>
          <w:ilvl w:val="0"/>
          <w:numId w:val="0"/>
        </w:numPr>
        <w:ind w:left="0"/>
        <w:rPr>
          <w:lang w:val="en-US"/>
        </w:rPr>
      </w:pPr>
    </w:p>
    <w:p w:rsidR="1A630040" w:rsidP="45072BA2" w:rsidRDefault="1A630040" w14:paraId="635F74EC" w14:textId="03D6DC29">
      <w:pPr>
        <w:pStyle w:val="LSHeader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  <w:rPr>
          <w:lang w:val="en-US"/>
        </w:rPr>
      </w:pPr>
      <w:r w:rsidRPr="45072BA2" w:rsidR="1A630040">
        <w:rPr>
          <w:lang w:val="en-US"/>
        </w:rPr>
        <w:t>Try the Template Below:</w:t>
      </w:r>
    </w:p>
    <w:p w:rsidR="165674FE" w:rsidP="165674FE" w:rsidRDefault="165674FE" w14:paraId="3DE25546" w14:textId="24267A2A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5959D927" w14:textId="129EB7F8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08992315" w14:textId="58E6BDED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723A9AFC" w14:textId="25B7D54F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59A496E2" w14:textId="1570C300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3FCE3A00" w14:textId="75C51AD0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725ECC1D" w14:textId="1F4A84AA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02530F65" w14:textId="55D55BE2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27AB076A" w14:textId="4E1AE013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5522E74E" w14:textId="7C91E65E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3A14D901" w14:textId="27B04845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331984A6" w14:textId="668C0125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2AB4FDB6" w14:textId="1D38D7D7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165674FE" w:rsidRDefault="165674FE" w14:paraId="651633C4" w14:textId="6B865E6E">
      <w:pPr>
        <w:pStyle w:val="LSBulletpoint"/>
        <w:numPr>
          <w:ilvl w:val="0"/>
          <w:numId w:val="0"/>
        </w:numPr>
        <w:rPr>
          <w:lang w:val="en-US"/>
        </w:rPr>
      </w:pPr>
    </w:p>
    <w:p w:rsidR="165674FE" w:rsidP="317740DF" w:rsidRDefault="165674FE" w14:paraId="63C043C0" w14:textId="5B2E1490">
      <w:pPr>
        <w:pStyle w:val="LSSubheading"/>
        <w:ind w:left="0"/>
        <w:rPr>
          <w:sz w:val="24"/>
          <w:szCs w:val="24"/>
          <w:lang w:val="en-US"/>
        </w:rPr>
      </w:pPr>
    </w:p>
    <w:p w:rsidR="165674FE" w:rsidP="3C6C97E7" w:rsidRDefault="165674FE" w14:paraId="546BE0C2" w14:textId="3655EA70">
      <w:pPr>
        <w:pStyle w:val="LSSubheading"/>
        <w:rPr>
          <w:color w:val="auto"/>
          <w:lang w:val="en-US"/>
        </w:rPr>
      </w:pPr>
      <w:r w:rsidRPr="3C6C97E7" w:rsidR="45072BA2">
        <w:rPr>
          <w:lang w:val="en-US"/>
        </w:rPr>
        <w:t xml:space="preserve">1. </w:t>
      </w:r>
      <w:r w:rsidRPr="3C6C97E7" w:rsidR="0D5CF61A">
        <w:rPr>
          <w:lang w:val="en-US"/>
        </w:rPr>
        <w:t>List the Tasks you need to complete:</w:t>
      </w:r>
    </w:p>
    <w:p w:rsidR="165674FE" w:rsidP="45072BA2" w:rsidRDefault="165674FE" w14:paraId="6B342325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1:</w:t>
      </w:r>
    </w:p>
    <w:p w:rsidR="165674FE" w:rsidP="45072BA2" w:rsidRDefault="165674FE" w14:paraId="3C20DBC2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2:</w:t>
      </w:r>
    </w:p>
    <w:p w:rsidR="165674FE" w:rsidP="45072BA2" w:rsidRDefault="165674FE" w14:paraId="0DD1C382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3:</w:t>
      </w:r>
    </w:p>
    <w:p w:rsidR="165674FE" w:rsidP="45072BA2" w:rsidRDefault="165674FE" w14:paraId="5709AD4C" w14:textId="11EEB8A9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4:</w:t>
      </w:r>
    </w:p>
    <w:p w:rsidR="165674FE" w:rsidP="45072BA2" w:rsidRDefault="165674FE" w14:paraId="70E3954E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5:</w:t>
      </w:r>
    </w:p>
    <w:p w:rsidR="165674FE" w:rsidP="45072BA2" w:rsidRDefault="165674FE" w14:paraId="210CF55B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6:</w:t>
      </w:r>
    </w:p>
    <w:p w:rsidR="165674FE" w:rsidP="45072BA2" w:rsidRDefault="165674FE" w14:paraId="314D997B" w14:textId="77777777">
      <w:pPr>
        <w:pStyle w:val="LSSubheading"/>
        <w:rPr>
          <w:b w:val="0"/>
          <w:bCs w:val="0"/>
          <w:color w:val="auto"/>
          <w:lang w:val="en-US"/>
        </w:rPr>
      </w:pPr>
      <w:r w:rsidRPr="45072BA2" w:rsidR="0D5CF61A">
        <w:rPr>
          <w:b w:val="0"/>
          <w:bCs w:val="0"/>
          <w:color w:val="auto"/>
          <w:lang w:val="en-US"/>
        </w:rPr>
        <w:t>Task 7:</w:t>
      </w:r>
    </w:p>
    <w:p w:rsidR="0D5CF61A" w:rsidP="3C6C97E7" w:rsidRDefault="0D5CF61A" w14:paraId="02CF2545" w14:textId="54D78430">
      <w:pPr>
        <w:pStyle w:val="LSSubheading"/>
        <w:rPr>
          <w:b w:val="0"/>
          <w:bCs w:val="0"/>
          <w:color w:val="auto"/>
          <w:lang w:val="en-US"/>
        </w:rPr>
      </w:pPr>
      <w:r w:rsidRPr="3C6C97E7" w:rsidR="0D5CF61A">
        <w:rPr>
          <w:b w:val="0"/>
          <w:bCs w:val="0"/>
          <w:color w:val="auto"/>
          <w:lang w:val="en-US"/>
        </w:rPr>
        <w:t>Task 8:</w:t>
      </w:r>
    </w:p>
    <w:p w:rsidR="3C6C97E7" w:rsidP="3C6C97E7" w:rsidRDefault="3C6C97E7" w14:paraId="32306174" w14:textId="59CF3BE0">
      <w:pPr>
        <w:pStyle w:val="LSSubheading"/>
        <w:rPr>
          <w:b w:val="0"/>
          <w:bCs w:val="0"/>
          <w:color w:val="auto"/>
          <w:lang w:val="en-US"/>
        </w:rPr>
      </w:pPr>
    </w:p>
    <w:p w:rsidR="165674FE" w:rsidP="3C6C97E7" w:rsidRDefault="165674FE" w14:paraId="0E53FC84" w14:textId="13626DD2">
      <w:pPr>
        <w:pStyle w:val="LSSubheading"/>
        <w:rPr>
          <w:b w:val="1"/>
          <w:bCs w:val="1"/>
          <w:sz w:val="24"/>
          <w:szCs w:val="24"/>
          <w:lang w:val="en-US"/>
        </w:rPr>
      </w:pPr>
      <w:r w:rsidRPr="3C6C97E7" w:rsidR="0D5CF61A">
        <w:rPr>
          <w:lang w:val="en-US"/>
        </w:rPr>
        <w:t>2. Assign task priority:</w:t>
      </w:r>
    </w:p>
    <w:tbl>
      <w:tblPr>
        <w:tblStyle w:val="TableGrid"/>
        <w:tblW w:w="0" w:type="auto"/>
        <w:jc w:val="center"/>
        <w:tblBorders>
          <w:top w:val="single" w:color="1F1646" w:themeColor="accent2" w:sz="4"/>
          <w:left w:val="single" w:color="1F1646" w:themeColor="accent2" w:sz="4"/>
          <w:bottom w:val="single" w:color="1F1646" w:themeColor="accent2" w:sz="4"/>
          <w:right w:val="single" w:color="1F1646" w:themeColor="accent2" w:sz="4"/>
          <w:insideH w:val="single" w:color="1F1646" w:themeColor="accent2" w:sz="4"/>
          <w:insideV w:val="single" w:color="1F1646" w:themeColor="accent2" w:sz="4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45072BA2" w:rsidTr="317740DF" w14:paraId="6BE18F1F">
        <w:trPr>
          <w:trHeight w:val="300"/>
        </w:trPr>
        <w:tc>
          <w:tcPr>
            <w:tcW w:w="3116" w:type="dxa"/>
            <w:shd w:val="clear" w:color="auto" w:fill="EBE0F5" w:themeFill="accent3"/>
            <w:tcMar/>
          </w:tcPr>
          <w:p w:rsidR="45072BA2" w:rsidP="317740DF" w:rsidRDefault="45072BA2" w14:paraId="27FA41BE" w14:textId="631C7B94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17740DF" w:rsidR="45072BA2">
              <w:rPr>
                <w:b w:val="1"/>
                <w:bCs w:val="1"/>
                <w:sz w:val="24"/>
                <w:szCs w:val="24"/>
              </w:rPr>
              <w:t>CATEGORY</w:t>
            </w:r>
          </w:p>
        </w:tc>
        <w:tc>
          <w:tcPr>
            <w:tcW w:w="3117" w:type="dxa"/>
            <w:shd w:val="clear" w:color="auto" w:fill="EBE0F5" w:themeFill="accent3"/>
            <w:tcMar/>
          </w:tcPr>
          <w:p w:rsidR="45072BA2" w:rsidP="317740DF" w:rsidRDefault="45072BA2" w14:paraId="4B13584E" w14:textId="4AEA3DC0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17740DF" w:rsidR="45072BA2">
              <w:rPr>
                <w:b w:val="1"/>
                <w:bCs w:val="1"/>
                <w:sz w:val="24"/>
                <w:szCs w:val="24"/>
              </w:rPr>
              <w:t>WHAT TO DO</w:t>
            </w:r>
          </w:p>
        </w:tc>
        <w:tc>
          <w:tcPr>
            <w:tcW w:w="3117" w:type="dxa"/>
            <w:shd w:val="clear" w:color="auto" w:fill="EBE0F5" w:themeFill="accent3"/>
            <w:tcMar/>
          </w:tcPr>
          <w:p w:rsidR="45072BA2" w:rsidP="317740DF" w:rsidRDefault="45072BA2" w14:paraId="204E2BB2" w14:textId="6C3F09F9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17740DF" w:rsidR="45072BA2">
              <w:rPr>
                <w:b w:val="1"/>
                <w:bCs w:val="1"/>
                <w:sz w:val="24"/>
                <w:szCs w:val="24"/>
              </w:rPr>
              <w:t>TASK #</w:t>
            </w:r>
          </w:p>
        </w:tc>
      </w:tr>
      <w:tr w:rsidR="45072BA2" w:rsidTr="317740DF" w14:paraId="2029EA40">
        <w:trPr>
          <w:trHeight w:val="300"/>
        </w:trPr>
        <w:tc>
          <w:tcPr>
            <w:tcW w:w="3116" w:type="dxa"/>
            <w:tcMar/>
          </w:tcPr>
          <w:p w:rsidR="45072BA2" w:rsidP="45072BA2" w:rsidRDefault="45072BA2" w14:paraId="549930AB">
            <w:pPr>
              <w:pStyle w:val="LSBody"/>
              <w:rPr>
                <w:color w:val="330072" w:themeColor="accent1" w:themeTint="FF" w:themeShade="FF"/>
              </w:rPr>
            </w:pPr>
            <w:r w:rsidRPr="45072BA2" w:rsidR="45072BA2">
              <w:rPr>
                <w:b w:val="1"/>
                <w:bCs w:val="1"/>
                <w:color w:val="330072" w:themeColor="accent1" w:themeTint="FF" w:themeShade="FF"/>
              </w:rPr>
              <w:t>Do Now</w:t>
            </w:r>
          </w:p>
        </w:tc>
        <w:tc>
          <w:tcPr>
            <w:tcW w:w="3117" w:type="dxa"/>
            <w:tcMar/>
          </w:tcPr>
          <w:p w:rsidR="45072BA2" w:rsidP="45072BA2" w:rsidRDefault="45072BA2" w14:paraId="6F9EC0C6">
            <w:pPr>
              <w:pStyle w:val="LSBody"/>
            </w:pPr>
            <w:r w:rsidR="45072BA2">
              <w:rPr/>
              <w:t xml:space="preserve">Important </w:t>
            </w:r>
            <w:r w:rsidRPr="45072BA2" w:rsidR="45072BA2">
              <w:rPr>
                <w:b w:val="1"/>
                <w:bCs w:val="1"/>
              </w:rPr>
              <w:t>AND</w:t>
            </w:r>
            <w:r w:rsidR="45072BA2">
              <w:rPr/>
              <w:t xml:space="preserve"> Urgent</w:t>
            </w:r>
          </w:p>
        </w:tc>
        <w:tc>
          <w:tcPr>
            <w:tcW w:w="3117" w:type="dxa"/>
            <w:tcMar/>
          </w:tcPr>
          <w:p w:rsidR="45072BA2" w:rsidP="45072BA2" w:rsidRDefault="45072BA2" w14:paraId="1E95F3A9" w14:textId="34D01463">
            <w:pPr>
              <w:pStyle w:val="LSBody"/>
            </w:pPr>
          </w:p>
        </w:tc>
      </w:tr>
      <w:tr w:rsidR="45072BA2" w:rsidTr="317740DF" w14:paraId="1FA8A026">
        <w:trPr>
          <w:trHeight w:val="300"/>
        </w:trPr>
        <w:tc>
          <w:tcPr>
            <w:tcW w:w="3116" w:type="dxa"/>
            <w:tcMar/>
          </w:tcPr>
          <w:p w:rsidR="45072BA2" w:rsidP="45072BA2" w:rsidRDefault="45072BA2" w14:paraId="6D11F6B2">
            <w:pPr>
              <w:pStyle w:val="LSBody"/>
              <w:rPr>
                <w:color w:val="330072" w:themeColor="accent1" w:themeTint="FF" w:themeShade="FF"/>
              </w:rPr>
            </w:pPr>
            <w:r w:rsidRPr="45072BA2" w:rsidR="45072BA2">
              <w:rPr>
                <w:b w:val="1"/>
                <w:bCs w:val="1"/>
                <w:color w:val="330072" w:themeColor="accent1" w:themeTint="FF" w:themeShade="FF"/>
              </w:rPr>
              <w:t>Schedule to Do Later</w:t>
            </w:r>
          </w:p>
        </w:tc>
        <w:tc>
          <w:tcPr>
            <w:tcW w:w="3117" w:type="dxa"/>
            <w:tcMar/>
          </w:tcPr>
          <w:p w:rsidR="45072BA2" w:rsidP="45072BA2" w:rsidRDefault="45072BA2" w14:paraId="44AC3911">
            <w:pPr>
              <w:pStyle w:val="LSBody"/>
            </w:pPr>
            <w:r w:rsidR="45072BA2">
              <w:rPr/>
              <w:t xml:space="preserve">Important but </w:t>
            </w:r>
            <w:r w:rsidRPr="45072BA2" w:rsidR="45072BA2">
              <w:rPr>
                <w:b w:val="1"/>
                <w:bCs w:val="1"/>
              </w:rPr>
              <w:t>NOT</w:t>
            </w:r>
            <w:r w:rsidR="45072BA2">
              <w:rPr/>
              <w:t xml:space="preserve"> Urgent</w:t>
            </w:r>
          </w:p>
        </w:tc>
        <w:tc>
          <w:tcPr>
            <w:tcW w:w="3117" w:type="dxa"/>
            <w:tcMar/>
          </w:tcPr>
          <w:p w:rsidR="45072BA2" w:rsidP="45072BA2" w:rsidRDefault="45072BA2" w14:paraId="0DD94BF1" w14:textId="5AE04386">
            <w:pPr>
              <w:pStyle w:val="LSBody"/>
            </w:pPr>
          </w:p>
        </w:tc>
      </w:tr>
      <w:tr w:rsidR="45072BA2" w:rsidTr="317740DF" w14:paraId="16A7D819">
        <w:trPr>
          <w:trHeight w:val="300"/>
        </w:trPr>
        <w:tc>
          <w:tcPr>
            <w:tcW w:w="3116" w:type="dxa"/>
            <w:tcMar/>
          </w:tcPr>
          <w:p w:rsidR="45072BA2" w:rsidP="45072BA2" w:rsidRDefault="45072BA2" w14:paraId="11DF2696">
            <w:pPr>
              <w:pStyle w:val="LSBody"/>
              <w:rPr>
                <w:color w:val="330072" w:themeColor="accent1" w:themeTint="FF" w:themeShade="FF"/>
              </w:rPr>
            </w:pPr>
            <w:r w:rsidRPr="45072BA2" w:rsidR="45072BA2">
              <w:rPr>
                <w:b w:val="1"/>
                <w:bCs w:val="1"/>
                <w:color w:val="330072" w:themeColor="accent1" w:themeTint="FF" w:themeShade="FF"/>
              </w:rPr>
              <w:t>Ask for Help</w:t>
            </w:r>
          </w:p>
        </w:tc>
        <w:tc>
          <w:tcPr>
            <w:tcW w:w="3117" w:type="dxa"/>
            <w:tcMar/>
          </w:tcPr>
          <w:p w:rsidR="45072BA2" w:rsidP="45072BA2" w:rsidRDefault="45072BA2" w14:paraId="28203F06">
            <w:pPr>
              <w:pStyle w:val="LSBody"/>
            </w:pPr>
            <w:r w:rsidR="45072BA2">
              <w:rPr/>
              <w:t xml:space="preserve">Not Important </w:t>
            </w:r>
            <w:r w:rsidRPr="45072BA2" w:rsidR="45072BA2">
              <w:rPr>
                <w:b w:val="1"/>
                <w:bCs w:val="1"/>
              </w:rPr>
              <w:t>BUT</w:t>
            </w:r>
            <w:r w:rsidR="45072BA2">
              <w:rPr/>
              <w:t xml:space="preserve"> Urgent</w:t>
            </w:r>
          </w:p>
        </w:tc>
        <w:tc>
          <w:tcPr>
            <w:tcW w:w="3117" w:type="dxa"/>
            <w:tcMar/>
          </w:tcPr>
          <w:p w:rsidR="45072BA2" w:rsidP="45072BA2" w:rsidRDefault="45072BA2" w14:paraId="4461DAAF" w14:textId="34DC978D">
            <w:pPr>
              <w:pStyle w:val="LSBody"/>
            </w:pPr>
          </w:p>
        </w:tc>
      </w:tr>
      <w:tr w:rsidR="45072BA2" w:rsidTr="317740DF" w14:paraId="6C4F20F5">
        <w:trPr>
          <w:trHeight w:val="300"/>
        </w:trPr>
        <w:tc>
          <w:tcPr>
            <w:tcW w:w="3116" w:type="dxa"/>
            <w:tcMar/>
          </w:tcPr>
          <w:p w:rsidR="45072BA2" w:rsidP="45072BA2" w:rsidRDefault="45072BA2" w14:paraId="028F13D0">
            <w:pPr>
              <w:pStyle w:val="LSBody"/>
              <w:rPr>
                <w:color w:val="330072" w:themeColor="accent1" w:themeTint="FF" w:themeShade="FF"/>
              </w:rPr>
            </w:pPr>
            <w:r w:rsidRPr="45072BA2" w:rsidR="45072BA2">
              <w:rPr>
                <w:b w:val="1"/>
                <w:bCs w:val="1"/>
                <w:color w:val="330072" w:themeColor="accent1" w:themeTint="FF" w:themeShade="FF"/>
              </w:rPr>
              <w:t>Eliminate or Delay</w:t>
            </w:r>
          </w:p>
        </w:tc>
        <w:tc>
          <w:tcPr>
            <w:tcW w:w="3117" w:type="dxa"/>
            <w:tcMar/>
          </w:tcPr>
          <w:p w:rsidR="45072BA2" w:rsidP="45072BA2" w:rsidRDefault="45072BA2" w14:paraId="6D207BA3">
            <w:pPr>
              <w:pStyle w:val="LSBody"/>
            </w:pPr>
            <w:r w:rsidR="45072BA2">
              <w:rPr/>
              <w:t xml:space="preserve">Not important </w:t>
            </w:r>
            <w:r w:rsidRPr="45072BA2" w:rsidR="45072BA2">
              <w:rPr>
                <w:b w:val="1"/>
                <w:bCs w:val="1"/>
              </w:rPr>
              <w:t>AND NOT</w:t>
            </w:r>
            <w:r w:rsidR="45072BA2">
              <w:rPr/>
              <w:t xml:space="preserve"> Urgent</w:t>
            </w:r>
          </w:p>
        </w:tc>
        <w:tc>
          <w:tcPr>
            <w:tcW w:w="3117" w:type="dxa"/>
            <w:tcMar/>
          </w:tcPr>
          <w:p w:rsidR="45072BA2" w:rsidP="45072BA2" w:rsidRDefault="45072BA2" w14:paraId="165C3F59" w14:textId="1DED7468">
            <w:pPr>
              <w:pStyle w:val="LSBody"/>
            </w:pPr>
          </w:p>
        </w:tc>
      </w:tr>
    </w:tbl>
    <w:p w:rsidR="45072BA2" w:rsidP="45072BA2" w:rsidRDefault="45072BA2" w14:paraId="67B1E44B" w14:textId="4EAE4339">
      <w:pPr>
        <w:pStyle w:val="LSBulletpoint"/>
        <w:numPr>
          <w:ilvl w:val="0"/>
          <w:numId w:val="0"/>
        </w:numPr>
        <w:spacing w:after="0" w:line="240" w:lineRule="auto"/>
        <w:rPr>
          <w:sz w:val="24"/>
          <w:szCs w:val="24"/>
          <w:lang w:val="en-US"/>
        </w:rPr>
      </w:pPr>
    </w:p>
    <w:p w:rsidR="6644F47C" w:rsidP="45072BA2" w:rsidRDefault="6644F47C" w14:paraId="09824DA9" w14:textId="23E2F16B">
      <w:pPr>
        <w:pStyle w:val="LSBulletpoint"/>
        <w:numPr>
          <w:ilvl w:val="0"/>
          <w:numId w:val="0"/>
        </w:numPr>
        <w:spacing w:after="0" w:line="240" w:lineRule="auto"/>
        <w:rPr>
          <w:rFonts w:ascii="Calibri" w:hAnsi="Calibri" w:cs="Calibri"/>
          <w:b w:val="1"/>
          <w:bCs w:val="1"/>
          <w:sz w:val="24"/>
          <w:szCs w:val="24"/>
        </w:rPr>
      </w:pPr>
      <w:r w:rsidRPr="3C6C97E7" w:rsidR="6644F47C">
        <w:rPr>
          <w:rStyle w:val="LSSubheadingChar"/>
        </w:rPr>
        <w:t>3. Reorganize your tasks from Step 2 in order of priority. Assign deadlines and track completion:</w:t>
      </w:r>
      <w:r w:rsidRPr="3C6C97E7" w:rsidR="6644F47C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</w:p>
    <w:p w:rsidR="45072BA2" w:rsidP="45072BA2" w:rsidRDefault="45072BA2" w14:paraId="0B573149" w14:textId="1EFA67E1">
      <w:pPr>
        <w:pStyle w:val="LSBulletpoint"/>
        <w:numPr>
          <w:ilvl w:val="0"/>
          <w:numId w:val="0"/>
        </w:numPr>
        <w:spacing w:after="0" w:line="240" w:lineRule="auto"/>
        <w:rPr>
          <w:rFonts w:ascii="Calibri" w:hAnsi="Calibri" w:cs="Calibr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color="1F1646" w:themeColor="accent2" w:sz="4"/>
          <w:left w:val="single" w:color="1F1646" w:themeColor="accent2" w:sz="4"/>
          <w:bottom w:val="single" w:color="1F1646" w:themeColor="accent2" w:sz="4"/>
          <w:right w:val="single" w:color="1F1646" w:themeColor="accent2" w:sz="4"/>
          <w:insideH w:val="single" w:color="1F1646" w:themeColor="accent2" w:sz="4"/>
          <w:insideV w:val="single" w:color="1F1646" w:themeColor="accent2" w:sz="4"/>
        </w:tblBorders>
        <w:tblLook w:val="04A0" w:firstRow="1" w:lastRow="0" w:firstColumn="1" w:lastColumn="0" w:noHBand="0" w:noVBand="1"/>
      </w:tblPr>
      <w:tblGrid>
        <w:gridCol w:w="2671"/>
        <w:gridCol w:w="2335"/>
        <w:gridCol w:w="2733"/>
        <w:gridCol w:w="1611"/>
      </w:tblGrid>
      <w:tr w:rsidR="165674FE" w:rsidTr="317740DF" w14:paraId="2A88BEE2">
        <w:trPr>
          <w:trHeight w:val="300"/>
        </w:trPr>
        <w:tc>
          <w:tcPr>
            <w:tcW w:w="2671" w:type="dxa"/>
            <w:shd w:val="clear" w:color="auto" w:fill="EBE0F5" w:themeFill="accent3"/>
            <w:tcMar/>
            <w:vAlign w:val="top"/>
          </w:tcPr>
          <w:p w:rsidR="165674FE" w:rsidP="45072BA2" w:rsidRDefault="165674FE" w14:paraId="4C5795F7" w14:textId="75D539B7" w14:noSpellErr="1">
            <w:pPr>
              <w:jc w:val="left"/>
              <w:rPr>
                <w:rFonts w:ascii="Calibri" w:hAnsi="Calibri" w:cs="Calibri"/>
                <w:b w:val="1"/>
                <w:bCs w:val="1"/>
                <w:color w:val="320072" w:themeColor="accent1" w:themeTint="FF" w:themeShade="FF"/>
                <w:sz w:val="24"/>
                <w:szCs w:val="24"/>
              </w:rPr>
            </w:pP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TASK</w:t>
            </w: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:</w:t>
            </w:r>
          </w:p>
          <w:p w:rsidR="165674FE" w:rsidP="45072BA2" w:rsidRDefault="165674FE" w14:paraId="2B592A3D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165674FE">
              <w:rPr>
                <w:rFonts w:ascii="Calibri" w:hAnsi="Calibri" w:cs="Calibri"/>
                <w:sz w:val="24"/>
                <w:szCs w:val="24"/>
              </w:rPr>
              <w:t>List the tasks in order</w:t>
            </w:r>
          </w:p>
        </w:tc>
        <w:tc>
          <w:tcPr>
            <w:tcW w:w="2335" w:type="dxa"/>
            <w:shd w:val="clear" w:color="auto" w:fill="EBE0F5" w:themeFill="accent3"/>
            <w:tcMar/>
            <w:vAlign w:val="top"/>
          </w:tcPr>
          <w:p w:rsidR="165674FE" w:rsidP="45072BA2" w:rsidRDefault="165674FE" w14:paraId="3B8B12F2" w14:textId="37884D1C" w14:noSpellErr="1">
            <w:pPr>
              <w:jc w:val="left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COURSE</w:t>
            </w: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:</w:t>
            </w:r>
          </w:p>
        </w:tc>
        <w:tc>
          <w:tcPr>
            <w:tcW w:w="2733" w:type="dxa"/>
            <w:shd w:val="clear" w:color="auto" w:fill="EBE0F5" w:themeFill="accent3"/>
            <w:tcMar/>
            <w:vAlign w:val="top"/>
          </w:tcPr>
          <w:p w:rsidR="165674FE" w:rsidP="45072BA2" w:rsidRDefault="165674FE" w14:paraId="42CA77A3" w14:textId="01DF7C1D" w14:noSpellErr="1">
            <w:pPr>
              <w:jc w:val="left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DEADLINE</w:t>
            </w:r>
            <w:r w:rsidRPr="45072BA2" w:rsidR="165674FE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>:</w:t>
            </w:r>
            <w:r>
              <w:br/>
            </w:r>
            <w:r w:rsidRPr="45072BA2" w:rsidR="165674FE">
              <w:rPr>
                <w:rFonts w:ascii="Calibri" w:hAnsi="Calibri" w:cs="Calibri"/>
                <w:sz w:val="24"/>
                <w:szCs w:val="24"/>
              </w:rPr>
              <w:t>Assign a deadline</w:t>
            </w:r>
            <w:r w:rsidRPr="45072BA2" w:rsidR="165674F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EBE0F5" w:themeFill="accent3"/>
            <w:tcMar/>
            <w:vAlign w:val="top"/>
          </w:tcPr>
          <w:p w:rsidR="165674FE" w:rsidP="317740DF" w:rsidRDefault="165674FE" w14:paraId="69240C46" w14:textId="03E1D731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317740DF" w:rsidR="59905587">
              <w:rPr>
                <w:rFonts w:ascii="Calibri" w:hAnsi="Calibri" w:cs="Calibri"/>
                <w:b w:val="1"/>
                <w:bCs w:val="1"/>
                <w:color w:val="320072"/>
                <w:sz w:val="24"/>
                <w:szCs w:val="24"/>
              </w:rPr>
              <w:t xml:space="preserve">COMPLETE: </w:t>
            </w:r>
            <w:r w:rsidRPr="317740DF" w:rsidR="59905587">
              <w:rPr>
                <w:rFonts w:ascii="Calibri" w:hAnsi="Calibri" w:cs="Calibri"/>
                <w:sz w:val="24"/>
                <w:szCs w:val="24"/>
              </w:rPr>
              <w:t>Yes/No</w:t>
            </w:r>
          </w:p>
        </w:tc>
      </w:tr>
      <w:tr w:rsidR="165674FE" w:rsidTr="317740DF" w14:paraId="51434F6C">
        <w:trPr>
          <w:trHeight w:val="300"/>
        </w:trPr>
        <w:tc>
          <w:tcPr>
            <w:tcW w:w="2671" w:type="dxa"/>
            <w:tcMar/>
            <w:vAlign w:val="top"/>
          </w:tcPr>
          <w:p w:rsidR="165674FE" w:rsidP="45072BA2" w:rsidRDefault="165674FE" w14:paraId="269C0166" w14:textId="3F0E417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35" w:type="dxa"/>
            <w:tcMar/>
            <w:vAlign w:val="top"/>
          </w:tcPr>
          <w:p w:rsidR="165674FE" w:rsidP="45072BA2" w:rsidRDefault="165674FE" w14:paraId="77685EBB" w14:noSpellErr="1" w14:textId="1A4FB667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165674FE" w:rsidP="45072BA2" w:rsidRDefault="165674FE" w14:paraId="38625B10" w14:noSpellErr="1" w14:textId="545F9AD9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165674FE" w:rsidP="45072BA2" w:rsidRDefault="165674FE" w14:paraId="21B0F8F3" w14:noSpellErr="1" w14:textId="0DEB2B40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65674FE" w:rsidTr="317740DF" w14:paraId="339AEA78">
        <w:trPr>
          <w:trHeight w:val="300"/>
        </w:trPr>
        <w:tc>
          <w:tcPr>
            <w:tcW w:w="2671" w:type="dxa"/>
            <w:tcMar/>
            <w:vAlign w:val="top"/>
          </w:tcPr>
          <w:p w:rsidR="165674FE" w:rsidP="45072BA2" w:rsidRDefault="165674FE" w14:paraId="364F4FA9" w14:textId="26862FDB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335" w:type="dxa"/>
            <w:tcMar/>
            <w:vAlign w:val="top"/>
          </w:tcPr>
          <w:p w:rsidR="165674FE" w:rsidP="45072BA2" w:rsidRDefault="165674FE" w14:paraId="1966594D" w14:noSpellErr="1" w14:textId="33D4D3A9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165674FE" w:rsidP="45072BA2" w:rsidRDefault="165674FE" w14:paraId="41AD7FCC" w14:noSpellErr="1" w14:textId="65FEB3B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165674FE" w:rsidP="45072BA2" w:rsidRDefault="165674FE" w14:paraId="207625AE" w14:textId="496FDCCC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65674FE" w:rsidTr="317740DF" w14:paraId="1A43D42F">
        <w:trPr>
          <w:trHeight w:val="300"/>
        </w:trPr>
        <w:tc>
          <w:tcPr>
            <w:tcW w:w="2671" w:type="dxa"/>
            <w:tcMar/>
            <w:vAlign w:val="top"/>
          </w:tcPr>
          <w:p w:rsidR="165674FE" w:rsidP="45072BA2" w:rsidRDefault="165674FE" w14:paraId="70A4C737" w14:textId="6596496F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335" w:type="dxa"/>
            <w:tcMar/>
            <w:vAlign w:val="top"/>
          </w:tcPr>
          <w:p w:rsidR="165674FE" w:rsidP="45072BA2" w:rsidRDefault="165674FE" w14:paraId="15C799AF" w14:noSpellErr="1" w14:textId="499E04E3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165674FE" w:rsidP="45072BA2" w:rsidRDefault="165674FE" w14:paraId="5C4511AF" w14:noSpellErr="1" w14:textId="37CD84A4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165674FE" w:rsidP="45072BA2" w:rsidRDefault="165674FE" w14:paraId="5DA1ACE7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25436FBB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7AD55376" w14:textId="171F73E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1FA2551C" w14:textId="0221AC7F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33FC5C41" w14:textId="6E17A69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0676BA10" w14:textId="319C2AB1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65674FE" w:rsidTr="317740DF" w14:paraId="33810F66">
        <w:trPr>
          <w:trHeight w:val="300"/>
        </w:trPr>
        <w:tc>
          <w:tcPr>
            <w:tcW w:w="2671" w:type="dxa"/>
            <w:tcMar/>
            <w:vAlign w:val="top"/>
          </w:tcPr>
          <w:p w:rsidR="165674FE" w:rsidP="45072BA2" w:rsidRDefault="165674FE" w14:paraId="66047F64" w14:textId="3F0E8C8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335" w:type="dxa"/>
            <w:tcMar/>
            <w:vAlign w:val="top"/>
          </w:tcPr>
          <w:p w:rsidR="165674FE" w:rsidP="45072BA2" w:rsidRDefault="165674FE" w14:paraId="52D451AE" w14:noSpellErr="1" w14:textId="5AAAD8A2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165674FE" w:rsidP="45072BA2" w:rsidRDefault="165674FE" w14:paraId="0C4A8626" w14:noSpellErr="1" w14:textId="5E8E8A82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165674FE" w:rsidP="45072BA2" w:rsidRDefault="165674FE" w14:paraId="75F4B825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65674FE" w:rsidTr="317740DF" w14:paraId="7C7AA843">
        <w:trPr>
          <w:trHeight w:val="300"/>
        </w:trPr>
        <w:tc>
          <w:tcPr>
            <w:tcW w:w="2671" w:type="dxa"/>
            <w:tcMar/>
            <w:vAlign w:val="top"/>
          </w:tcPr>
          <w:p w:rsidR="165674FE" w:rsidP="45072BA2" w:rsidRDefault="165674FE" w14:paraId="0BB52E85" w14:textId="4C94F9E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335" w:type="dxa"/>
            <w:tcMar/>
            <w:vAlign w:val="top"/>
          </w:tcPr>
          <w:p w:rsidR="165674FE" w:rsidP="45072BA2" w:rsidRDefault="165674FE" w14:paraId="6FD2E5DB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165674FE" w:rsidP="45072BA2" w:rsidRDefault="165674FE" w14:paraId="3676FCFA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165674FE" w:rsidP="45072BA2" w:rsidRDefault="165674FE" w14:paraId="05591633" w14:noSpellErr="1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1CAF94A3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73F8BEBD" w14:textId="1047ED6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4078633B" w14:textId="06544F6B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3B37EA4A" w14:textId="4FDC8FD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0B3A6836" w14:textId="69F1707A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6289F866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1ABC18BC" w14:textId="4F1B0593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5EFC834C" w14:textId="2DDF9A0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3444D082" w14:textId="627DD71D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5E44F4B1" w14:textId="20DB653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12DF73B6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71208D2A" w14:textId="709C37D8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6427354B" w14:textId="25C91D84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1B704DCD" w14:textId="4117DD0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17C47B88" w14:textId="7756AEE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210D64F0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5602A966" w14:textId="6BD085F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0F5498AC" w14:textId="1B9F8BB1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4277DE49" w14:textId="4DB469E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27E299C0" w14:textId="66C520E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739F4213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72E0AAE1" w14:textId="2F10618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0ADED570" w14:textId="5DD26113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5618657D" w14:textId="2446658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25B102AA" w14:textId="55408E48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133C2950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1AF503F7" w14:textId="26CA510C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6C1D3684" w14:textId="7E612622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4FC785FD" w14:textId="2A64CB5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54B6DA40" w14:textId="09533907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73AA9108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58725EB4" w14:textId="7DD0691C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005299B3" w14:textId="31D4831A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62BE3356" w14:textId="206E4F7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0A8D3872" w14:textId="4A2A67A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503AE403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25D5E093" w14:textId="7FB33F22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4E083BAA" w14:textId="72D2A064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51B6B629" w14:textId="7590C02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57874AD5" w14:textId="6560F2F4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2FC32A58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0746DDB1" w14:textId="57CB3F0E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6F8D7AED" w14:textId="25396C0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47D7351C" w14:textId="7B8A68A7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2A3AB2D5" w14:textId="205A5B63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564B0B84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2CE3714D" w14:textId="2240DBC3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11626F55" w14:textId="60EB79A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5A65FD01" w14:textId="28125C91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38A2809E" w14:textId="02412BCB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0EA8C9FC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59FE71EE" w14:textId="24DF1932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5ED0AC11" w14:textId="58C88070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4E8A16D9" w14:textId="4F9CB3F7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1C73075F" w14:textId="3577C4AC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7CA17186">
        <w:trPr>
          <w:trHeight w:val="300"/>
        </w:trPr>
        <w:tc>
          <w:tcPr>
            <w:tcW w:w="2671" w:type="dxa"/>
            <w:tcMar/>
            <w:vAlign w:val="top"/>
          </w:tcPr>
          <w:p w:rsidR="4011CA3F" w:rsidP="45072BA2" w:rsidRDefault="4011CA3F" w14:paraId="0BAFE0A2" w14:textId="38492E94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45072BA2" w:rsidR="4011CA3F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16DBB9F6" w14:textId="0DA5F82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62C99A72" w14:textId="1DB34C3B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7B4936AF" w14:textId="20BB1AD6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45072BA2" w:rsidTr="317740DF" w14:paraId="74E2A56F">
        <w:trPr>
          <w:trHeight w:val="300"/>
        </w:trPr>
        <w:tc>
          <w:tcPr>
            <w:tcW w:w="2671" w:type="dxa"/>
            <w:tcMar/>
            <w:vAlign w:val="top"/>
          </w:tcPr>
          <w:p w:rsidR="45072BA2" w:rsidP="45072BA2" w:rsidRDefault="45072BA2" w14:paraId="685ADF1F" w14:textId="5E372785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5" w:type="dxa"/>
            <w:tcMar/>
            <w:vAlign w:val="top"/>
          </w:tcPr>
          <w:p w:rsidR="45072BA2" w:rsidP="45072BA2" w:rsidRDefault="45072BA2" w14:paraId="66DF46DF" w14:textId="0D91F47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3" w:type="dxa"/>
            <w:tcMar/>
            <w:vAlign w:val="top"/>
          </w:tcPr>
          <w:p w:rsidR="45072BA2" w:rsidP="45072BA2" w:rsidRDefault="45072BA2" w14:paraId="7FFC69E1" w14:textId="148B9AD3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1" w:type="dxa"/>
            <w:tcMar/>
            <w:vAlign w:val="top"/>
          </w:tcPr>
          <w:p w:rsidR="45072BA2" w:rsidP="45072BA2" w:rsidRDefault="45072BA2" w14:paraId="71587674" w14:textId="6A7F7C89">
            <w:pPr>
              <w:pStyle w:val="Normal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165674FE" w:rsidP="165674FE" w:rsidRDefault="165674FE" w14:paraId="60F94408" w14:textId="3C37CB80">
      <w:pPr>
        <w:pStyle w:val="LSBulletpoint"/>
        <w:numPr>
          <w:ilvl w:val="0"/>
          <w:numId w:val="0"/>
        </w:numPr>
        <w:rPr>
          <w:lang w:val="en-US"/>
        </w:rPr>
      </w:pPr>
    </w:p>
    <w:sectPr w:rsidR="001D0028" w:rsidSect="0013278D">
      <w:headerReference w:type="default" r:id="rId7"/>
      <w:footerReference w:type="default" r:id="rId8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EF6" w:rsidP="00357A1D" w:rsidRDefault="00802EF6" w14:paraId="244E6999" w14:textId="77777777">
      <w:pPr>
        <w:spacing w:after="0" w:line="240" w:lineRule="auto"/>
      </w:pPr>
      <w:r>
        <w:separator/>
      </w:r>
    </w:p>
  </w:endnote>
  <w:endnote w:type="continuationSeparator" w:id="0">
    <w:p w:rsidR="00802EF6" w:rsidP="00357A1D" w:rsidRDefault="00802EF6" w14:paraId="00FE30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193CBD2C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FC641B">
      <w:rPr>
        <w:sz w:val="22"/>
        <w:szCs w:val="22"/>
        <w:lang w:val="en-US"/>
      </w:rPr>
      <w:t>9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EF6" w:rsidP="00357A1D" w:rsidRDefault="00802EF6" w14:paraId="53231DC7" w14:textId="77777777">
      <w:pPr>
        <w:spacing w:after="0" w:line="240" w:lineRule="auto"/>
      </w:pPr>
      <w:r>
        <w:separator/>
      </w:r>
    </w:p>
  </w:footnote>
  <w:footnote w:type="continuationSeparator" w:id="0">
    <w:p w:rsidR="00802EF6" w:rsidP="00357A1D" w:rsidRDefault="00802EF6" w14:paraId="28DDDF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40e869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3ecf6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65A8D"/>
    <w:rsid w:val="00066011"/>
    <w:rsid w:val="000673A3"/>
    <w:rsid w:val="00072D61"/>
    <w:rsid w:val="00086C1B"/>
    <w:rsid w:val="000C1595"/>
    <w:rsid w:val="000D6B6D"/>
    <w:rsid w:val="00120983"/>
    <w:rsid w:val="00124489"/>
    <w:rsid w:val="00130833"/>
    <w:rsid w:val="00130D5B"/>
    <w:rsid w:val="0013278D"/>
    <w:rsid w:val="001342D3"/>
    <w:rsid w:val="001A5A2A"/>
    <w:rsid w:val="001C6D75"/>
    <w:rsid w:val="001D0028"/>
    <w:rsid w:val="001D0EB7"/>
    <w:rsid w:val="001D1A86"/>
    <w:rsid w:val="001D49BD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B7587"/>
    <w:rsid w:val="003D1AE2"/>
    <w:rsid w:val="003E0C6D"/>
    <w:rsid w:val="00406368"/>
    <w:rsid w:val="004321B2"/>
    <w:rsid w:val="0043655C"/>
    <w:rsid w:val="00457AAD"/>
    <w:rsid w:val="00475DEF"/>
    <w:rsid w:val="004909FB"/>
    <w:rsid w:val="004A4C82"/>
    <w:rsid w:val="004C680C"/>
    <w:rsid w:val="004D40CB"/>
    <w:rsid w:val="004E5229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437F4"/>
    <w:rsid w:val="00660454"/>
    <w:rsid w:val="00665926"/>
    <w:rsid w:val="006D247E"/>
    <w:rsid w:val="006F2B17"/>
    <w:rsid w:val="006F388E"/>
    <w:rsid w:val="00723FBE"/>
    <w:rsid w:val="00772CD2"/>
    <w:rsid w:val="007B4187"/>
    <w:rsid w:val="007D6811"/>
    <w:rsid w:val="007F13BB"/>
    <w:rsid w:val="00802EF6"/>
    <w:rsid w:val="008233CC"/>
    <w:rsid w:val="00854E0C"/>
    <w:rsid w:val="008712CA"/>
    <w:rsid w:val="0088700D"/>
    <w:rsid w:val="008E0754"/>
    <w:rsid w:val="008E0F8C"/>
    <w:rsid w:val="009424E9"/>
    <w:rsid w:val="00960887"/>
    <w:rsid w:val="00974C53"/>
    <w:rsid w:val="009807F9"/>
    <w:rsid w:val="0098377C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3892"/>
    <w:rsid w:val="00AA6D54"/>
    <w:rsid w:val="00AC4808"/>
    <w:rsid w:val="00AF4CC1"/>
    <w:rsid w:val="00AF516E"/>
    <w:rsid w:val="00B714CC"/>
    <w:rsid w:val="00B83F88"/>
    <w:rsid w:val="00BB17AA"/>
    <w:rsid w:val="00C14A1F"/>
    <w:rsid w:val="00C20E53"/>
    <w:rsid w:val="00C53D9E"/>
    <w:rsid w:val="00C55F20"/>
    <w:rsid w:val="00C77879"/>
    <w:rsid w:val="00C91C0E"/>
    <w:rsid w:val="00C965BD"/>
    <w:rsid w:val="00CE74E2"/>
    <w:rsid w:val="00D100F3"/>
    <w:rsid w:val="00D15275"/>
    <w:rsid w:val="00D32ADB"/>
    <w:rsid w:val="00D924CE"/>
    <w:rsid w:val="00D928E9"/>
    <w:rsid w:val="00D94FF6"/>
    <w:rsid w:val="00DB6545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EF1E50"/>
    <w:rsid w:val="00F2251A"/>
    <w:rsid w:val="00F231D3"/>
    <w:rsid w:val="00F362E7"/>
    <w:rsid w:val="00F479A8"/>
    <w:rsid w:val="00F522FA"/>
    <w:rsid w:val="00F57BB6"/>
    <w:rsid w:val="00F60BDB"/>
    <w:rsid w:val="00F95215"/>
    <w:rsid w:val="00FC641B"/>
    <w:rsid w:val="00FD2F50"/>
    <w:rsid w:val="0AC04399"/>
    <w:rsid w:val="0D5CF61A"/>
    <w:rsid w:val="0F658941"/>
    <w:rsid w:val="165674FE"/>
    <w:rsid w:val="17BA3F99"/>
    <w:rsid w:val="1A630040"/>
    <w:rsid w:val="1E5CBB06"/>
    <w:rsid w:val="2139B1D3"/>
    <w:rsid w:val="26B7CFD5"/>
    <w:rsid w:val="26B7CFD5"/>
    <w:rsid w:val="275D4E07"/>
    <w:rsid w:val="27629310"/>
    <w:rsid w:val="2D61DE96"/>
    <w:rsid w:val="2D85DD96"/>
    <w:rsid w:val="317740DF"/>
    <w:rsid w:val="3C6C97E7"/>
    <w:rsid w:val="3D3253FC"/>
    <w:rsid w:val="3FA3FE00"/>
    <w:rsid w:val="4011CA3F"/>
    <w:rsid w:val="45072BA2"/>
    <w:rsid w:val="4ADED904"/>
    <w:rsid w:val="4D690D76"/>
    <w:rsid w:val="4DCEC934"/>
    <w:rsid w:val="502A32C1"/>
    <w:rsid w:val="505CFE9E"/>
    <w:rsid w:val="52A79DAC"/>
    <w:rsid w:val="56060041"/>
    <w:rsid w:val="59905587"/>
    <w:rsid w:val="5C286402"/>
    <w:rsid w:val="6644F47C"/>
    <w:rsid w:val="7D7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link w:val="LSTitleChar"/>
    <w:qFormat/>
    <w:rsid w:val="00323245"/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323245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2D7C4756-3BA8-4594-BCC7-FEE41B38C76C}"/>
</file>

<file path=customXml/itemProps2.xml><?xml version="1.0" encoding="utf-8"?>
<ds:datastoreItem xmlns:ds="http://schemas.openxmlformats.org/officeDocument/2006/customXml" ds:itemID="{28AB95E2-D974-4393-A9C5-049D0691F66E}"/>
</file>

<file path=customXml/itemProps3.xml><?xml version="1.0" encoding="utf-8"?>
<ds:datastoreItem xmlns:ds="http://schemas.openxmlformats.org/officeDocument/2006/customXml" ds:itemID="{14A7FBA8-A8ED-4600-BA7D-1EF33EBD42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100</revision>
  <dcterms:created xsi:type="dcterms:W3CDTF">2025-06-26T15:51:00.0000000Z</dcterms:created>
  <dcterms:modified xsi:type="dcterms:W3CDTF">2025-07-23T15:23:41.1166112Z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